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B7" w:rsidRPr="00142EFC" w:rsidRDefault="005462B7" w:rsidP="00546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0E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в случаях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внесения изменений в технические условия, для которых не требовалось согласование со стороны Филиалов АО «СО ЕЭС»</w:t>
      </w: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5462B7" w:rsidRPr="00EB0EB1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5462B7" w:rsidRPr="000700D3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B7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B7" w:rsidRDefault="005462B7" w:rsidP="005462B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№__</w:t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ТЕХНИЧЕСКИЕ УСЛОВИЯ</w:t>
      </w:r>
    </w:p>
    <w:p w:rsidR="005462B7" w:rsidRPr="006152C8" w:rsidRDefault="005462B7" w:rsidP="005462B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технологическое присоединение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электрическим сетям ПАО «Россети Северо-Запад»</w:t>
      </w:r>
    </w:p>
    <w:p w:rsidR="005462B7" w:rsidRPr="006152C8" w:rsidRDefault="005462B7" w:rsidP="005462B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</w:p>
    <w:p w:rsidR="005462B7" w:rsidRPr="000700D3" w:rsidRDefault="005462B7" w:rsidP="005462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B7" w:rsidRDefault="005462B7" w:rsidP="005462B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№___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условия</w:t>
      </w:r>
      <w:r w:rsidRPr="00BF08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разработаны на основании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обращения заявителя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Pr="009548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являются неотъемлемой частью технических условий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изменений №__ от______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технологическое присоединение к электрическим сетям ПАО «Россети Северо-Запад» (____________филиала ПАО «Россети Северо-Запад») электроустановок 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2B7" w:rsidRDefault="005462B7" w:rsidP="005462B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технические условия на технологическое присоединение:</w:t>
      </w:r>
    </w:p>
    <w:p w:rsidR="005462B7" w:rsidRDefault="005462B7" w:rsidP="005462B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462B7" w:rsidRDefault="005462B7" w:rsidP="005462B7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462B7" w:rsidRDefault="005462B7" w:rsidP="005462B7">
      <w:pPr>
        <w:pStyle w:val="a3"/>
        <w:widowControl w:val="0"/>
        <w:tabs>
          <w:tab w:val="num" w:pos="-324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462B7" w:rsidRDefault="005462B7" w:rsidP="005462B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2B7" w:rsidRPr="001E6BA5" w:rsidRDefault="005462B7" w:rsidP="005462B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288"/>
        <w:gridCol w:w="2551"/>
        <w:gridCol w:w="282"/>
        <w:gridCol w:w="3966"/>
      </w:tblGrid>
      <w:tr w:rsidR="005462B7" w:rsidTr="00CB0D22">
        <w:trPr>
          <w:trHeight w:val="288"/>
        </w:trPr>
        <w:tc>
          <w:tcPr>
            <w:tcW w:w="1528" w:type="pct"/>
            <w:tcBorders>
              <w:bottom w:val="single" w:sz="4" w:space="0" w:color="auto"/>
            </w:tcBorders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44" w:type="pct"/>
            <w:tcBorders>
              <w:bottom w:val="single" w:sz="4" w:space="0" w:color="auto"/>
            </w:tcBorders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Cs w:val="24"/>
              </w:rPr>
              <w:t>И.О. Фамилия</w:t>
            </w:r>
          </w:p>
        </w:tc>
      </w:tr>
      <w:tr w:rsidR="005462B7" w:rsidTr="00CB0D22">
        <w:trPr>
          <w:trHeight w:val="288"/>
        </w:trPr>
        <w:tc>
          <w:tcPr>
            <w:tcW w:w="1528" w:type="pct"/>
            <w:tcBorders>
              <w:top w:val="single" w:sz="4" w:space="0" w:color="auto"/>
            </w:tcBorders>
            <w:hideMark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  <w:r w:rsidRPr="00FB45DE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FB45DE">
              <w:rPr>
                <w:sz w:val="14"/>
                <w:szCs w:val="14"/>
                <w:lang w:val="en-US"/>
              </w:rPr>
              <w:t>должность</w:t>
            </w:r>
            <w:proofErr w:type="spellEnd"/>
            <w:r w:rsidRPr="00FB45DE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41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FB45DE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3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44" w:type="pct"/>
            <w:tcBorders>
              <w:top w:val="single" w:sz="4" w:space="0" w:color="auto"/>
            </w:tcBorders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FB45DE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</w:tr>
      <w:tr w:rsidR="005462B7" w:rsidTr="00CB0D22">
        <w:trPr>
          <w:trHeight w:val="288"/>
        </w:trPr>
        <w:tc>
          <w:tcPr>
            <w:tcW w:w="152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44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5DE">
              <w:rPr>
                <w:rFonts w:ascii="Times New Roman" w:hAnsi="Times New Roman" w:cs="Times New Roman"/>
                <w:sz w:val="24"/>
                <w:szCs w:val="24"/>
              </w:rPr>
              <w:t>"____" _________________ 20___ г.</w:t>
            </w:r>
          </w:p>
        </w:tc>
      </w:tr>
      <w:tr w:rsidR="005462B7" w:rsidTr="00CB0D22">
        <w:trPr>
          <w:trHeight w:val="288"/>
        </w:trPr>
        <w:tc>
          <w:tcPr>
            <w:tcW w:w="152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" w:type="pct"/>
          </w:tcPr>
          <w:p w:rsidR="005462B7" w:rsidRPr="00FB45DE" w:rsidRDefault="005462B7" w:rsidP="00CB0D22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944" w:type="pct"/>
          </w:tcPr>
          <w:p w:rsidR="005462B7" w:rsidRPr="00FB45DE" w:rsidRDefault="005462B7" w:rsidP="00CB0D2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DE">
              <w:rPr>
                <w:rFonts w:ascii="Times New Roman" w:hAnsi="Times New Roman" w:cs="Times New Roman"/>
                <w:sz w:val="14"/>
                <w:szCs w:val="14"/>
              </w:rPr>
              <w:t>М.П.</w:t>
            </w:r>
          </w:p>
        </w:tc>
      </w:tr>
    </w:tbl>
    <w:p w:rsidR="005462B7" w:rsidRDefault="005462B7" w:rsidP="005462B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2B7" w:rsidRPr="001E6BA5" w:rsidRDefault="005462B7" w:rsidP="00546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5462B7" w:rsidRPr="001E6BA5" w:rsidRDefault="005462B7" w:rsidP="005462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</w:t>
      </w:r>
    </w:p>
    <w:p w:rsidR="005462B7" w:rsidRDefault="005462B7" w:rsidP="00546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A46" w:rsidRDefault="00492A46">
      <w:bookmarkStart w:id="0" w:name="_GoBack"/>
      <w:bookmarkEnd w:id="0"/>
    </w:p>
    <w:sectPr w:rsidR="00492A46" w:rsidSect="005462B7">
      <w:footnotePr>
        <w:numRestart w:val="eachSec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9E" w:rsidRDefault="000B659E" w:rsidP="005462B7">
      <w:pPr>
        <w:spacing w:after="0" w:line="240" w:lineRule="auto"/>
      </w:pPr>
      <w:r>
        <w:separator/>
      </w:r>
    </w:p>
  </w:endnote>
  <w:endnote w:type="continuationSeparator" w:id="0">
    <w:p w:rsidR="000B659E" w:rsidRDefault="000B659E" w:rsidP="0054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9E" w:rsidRDefault="000B659E" w:rsidP="005462B7">
      <w:pPr>
        <w:spacing w:after="0" w:line="240" w:lineRule="auto"/>
      </w:pPr>
      <w:r>
        <w:separator/>
      </w:r>
    </w:p>
  </w:footnote>
  <w:footnote w:type="continuationSeparator" w:id="0">
    <w:p w:rsidR="000B659E" w:rsidRDefault="000B659E" w:rsidP="005462B7">
      <w:pPr>
        <w:spacing w:after="0" w:line="240" w:lineRule="auto"/>
      </w:pPr>
      <w:r>
        <w:continuationSeparator/>
      </w:r>
    </w:p>
  </w:footnote>
  <w:footnote w:id="1">
    <w:p w:rsidR="005462B7" w:rsidRPr="00965A75" w:rsidRDefault="005462B7" w:rsidP="005462B7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 w:rsidRPr="00965A75">
        <w:rPr>
          <w:lang w:val="ru-RU"/>
        </w:rPr>
        <w:t xml:space="preserve"> Реквизит не включается в текст документа</w:t>
      </w:r>
      <w:r>
        <w:rPr>
          <w:lang w:val="ru-RU"/>
        </w:rPr>
        <w:t xml:space="preserve"> в случае присоединения объектов электроэнергетики</w:t>
      </w:r>
      <w:r w:rsidRPr="00965A75">
        <w:rPr>
          <w:lang w:val="ru-RU"/>
        </w:rPr>
        <w:t xml:space="preserve"> заявителей, указанных в пунктах 12(1), 13(2)–13(5) и 14 Правил ТП</w:t>
      </w:r>
      <w:r>
        <w:rPr>
          <w:lang w:val="ru-RU"/>
        </w:rPr>
        <w:t>.</w:t>
      </w:r>
    </w:p>
  </w:footnote>
  <w:footnote w:id="2">
    <w:p w:rsidR="005462B7" w:rsidRPr="00AB0038" w:rsidRDefault="005462B7" w:rsidP="005462B7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Выбирается в зависимости от стадии заключения договора.</w:t>
      </w:r>
    </w:p>
  </w:footnote>
  <w:footnote w:id="3">
    <w:p w:rsidR="005462B7" w:rsidRPr="00AB0038" w:rsidRDefault="005462B7" w:rsidP="005462B7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Указывается порядковый номер изменений.</w:t>
      </w:r>
    </w:p>
  </w:footnote>
  <w:footnote w:id="4">
    <w:p w:rsidR="005462B7" w:rsidRPr="00AB0038" w:rsidRDefault="005462B7" w:rsidP="005462B7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 случае, если основанием для внесения изменений послужили несколько писем заявителя, необходимо указать реквизиты всех этих писем.</w:t>
      </w:r>
    </w:p>
  </w:footnote>
  <w:footnote w:id="5">
    <w:p w:rsidR="005462B7" w:rsidRPr="00AB0038" w:rsidRDefault="005462B7" w:rsidP="005462B7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 случае, если изменения в ТУ вносятся по инициативе Общества необходимо фразу «на основании обращения заявителя от___№___» заменить на фразу «ПАО «Россети Северо-Запад», либо «___филиалом ПАО «Россети Северо-Запад».</w:t>
      </w:r>
    </w:p>
  </w:footnote>
  <w:footnote w:id="6">
    <w:p w:rsidR="005462B7" w:rsidRPr="00AB0038" w:rsidRDefault="005462B7" w:rsidP="005462B7">
      <w:pPr>
        <w:pStyle w:val="a5"/>
        <w:rPr>
          <w:lang w:val="ru-RU"/>
        </w:rPr>
      </w:pPr>
      <w:r>
        <w:rPr>
          <w:rStyle w:val="a7"/>
        </w:rPr>
        <w:footnoteRef/>
      </w:r>
      <w:r w:rsidRPr="00AB0038">
        <w:rPr>
          <w:lang w:val="ru-RU"/>
        </w:rPr>
        <w:t xml:space="preserve"> Необходимо указать реквизиты всех предыдущих изменений в технические условия.</w:t>
      </w:r>
    </w:p>
  </w:footnote>
  <w:footnote w:id="7">
    <w:p w:rsidR="005462B7" w:rsidRDefault="005462B7" w:rsidP="005462B7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1B64"/>
    <w:multiLevelType w:val="hybridMultilevel"/>
    <w:tmpl w:val="4C04A696"/>
    <w:lvl w:ilvl="0" w:tplc="E6BC3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220CA" w:tentative="1">
      <w:start w:val="1"/>
      <w:numFmt w:val="lowerLetter"/>
      <w:lvlText w:val="%2."/>
      <w:lvlJc w:val="left"/>
      <w:pPr>
        <w:ind w:left="1440" w:hanging="360"/>
      </w:pPr>
    </w:lvl>
    <w:lvl w:ilvl="2" w:tplc="337A30DE" w:tentative="1">
      <w:start w:val="1"/>
      <w:numFmt w:val="lowerRoman"/>
      <w:lvlText w:val="%3."/>
      <w:lvlJc w:val="right"/>
      <w:pPr>
        <w:ind w:left="2160" w:hanging="180"/>
      </w:pPr>
    </w:lvl>
    <w:lvl w:ilvl="3" w:tplc="3F6EE75E" w:tentative="1">
      <w:start w:val="1"/>
      <w:numFmt w:val="decimal"/>
      <w:lvlText w:val="%4."/>
      <w:lvlJc w:val="left"/>
      <w:pPr>
        <w:ind w:left="2880" w:hanging="360"/>
      </w:pPr>
    </w:lvl>
    <w:lvl w:ilvl="4" w:tplc="A656BDE4" w:tentative="1">
      <w:start w:val="1"/>
      <w:numFmt w:val="lowerLetter"/>
      <w:lvlText w:val="%5."/>
      <w:lvlJc w:val="left"/>
      <w:pPr>
        <w:ind w:left="3600" w:hanging="360"/>
      </w:pPr>
    </w:lvl>
    <w:lvl w:ilvl="5" w:tplc="68F6206E" w:tentative="1">
      <w:start w:val="1"/>
      <w:numFmt w:val="lowerRoman"/>
      <w:lvlText w:val="%6."/>
      <w:lvlJc w:val="right"/>
      <w:pPr>
        <w:ind w:left="4320" w:hanging="180"/>
      </w:pPr>
    </w:lvl>
    <w:lvl w:ilvl="6" w:tplc="8630552E" w:tentative="1">
      <w:start w:val="1"/>
      <w:numFmt w:val="decimal"/>
      <w:lvlText w:val="%7."/>
      <w:lvlJc w:val="left"/>
      <w:pPr>
        <w:ind w:left="5040" w:hanging="360"/>
      </w:pPr>
    </w:lvl>
    <w:lvl w:ilvl="7" w:tplc="32B2535E" w:tentative="1">
      <w:start w:val="1"/>
      <w:numFmt w:val="lowerLetter"/>
      <w:lvlText w:val="%8."/>
      <w:lvlJc w:val="left"/>
      <w:pPr>
        <w:ind w:left="5760" w:hanging="360"/>
      </w:pPr>
    </w:lvl>
    <w:lvl w:ilvl="8" w:tplc="C27473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16"/>
    <w:rsid w:val="000B659E"/>
    <w:rsid w:val="00492A46"/>
    <w:rsid w:val="005462B7"/>
    <w:rsid w:val="00E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850E-7993-498F-83BA-E9199D9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5462B7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5462B7"/>
  </w:style>
  <w:style w:type="paragraph" w:styleId="a5">
    <w:name w:val="footnote text"/>
    <w:basedOn w:val="a"/>
    <w:link w:val="a6"/>
    <w:uiPriority w:val="99"/>
    <w:rsid w:val="0054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5462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5462B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46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40808">
    <w:name w:val="L_A4_0.8*0.8"/>
    <w:basedOn w:val="a"/>
    <w:rsid w:val="005462B7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2022-02-11T07:38:00Z</dcterms:created>
  <dcterms:modified xsi:type="dcterms:W3CDTF">2022-02-11T07:38:00Z</dcterms:modified>
</cp:coreProperties>
</file>